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93" w:rsidRPr="001F3493" w:rsidRDefault="001F3493" w:rsidP="001F3493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caps/>
          <w:szCs w:val="24"/>
        </w:rPr>
      </w:pPr>
      <w:r w:rsidRPr="001F3493">
        <w:rPr>
          <w:b/>
          <w:i/>
          <w:caps/>
          <w:szCs w:val="24"/>
        </w:rPr>
        <w:t>ПолитИКА ОАО «БЗПИ</w:t>
      </w:r>
      <w:r w:rsidRPr="001F3493">
        <w:rPr>
          <w:b/>
          <w:caps/>
          <w:szCs w:val="24"/>
        </w:rPr>
        <w:t>»</w:t>
      </w:r>
    </w:p>
    <w:p w:rsidR="001F3493" w:rsidRPr="001F3493" w:rsidRDefault="001F3493" w:rsidP="001F3493">
      <w:pPr>
        <w:jc w:val="center"/>
        <w:outlineLvl w:val="0"/>
        <w:rPr>
          <w:szCs w:val="24"/>
        </w:rPr>
      </w:pPr>
      <w:r w:rsidRPr="001F3493">
        <w:rPr>
          <w:i/>
          <w:szCs w:val="24"/>
        </w:rPr>
        <w:t>В ОБЛАСТИ КАЧЕСТВА И ОХРАНЫ ОКРУЖАЮЩЕЙ СРЕДЫ</w:t>
      </w:r>
    </w:p>
    <w:p w:rsidR="001F3493" w:rsidRDefault="001F3493" w:rsidP="001F3493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1F3493" w:rsidRPr="001F3493" w:rsidRDefault="001F3493" w:rsidP="001F3493">
      <w:pPr>
        <w:numPr>
          <w:ilvl w:val="12"/>
          <w:numId w:val="0"/>
        </w:numPr>
        <w:ind w:firstLine="709"/>
        <w:jc w:val="both"/>
        <w:rPr>
          <w:szCs w:val="24"/>
        </w:rPr>
      </w:pPr>
      <w:proofErr w:type="gramStart"/>
      <w:r w:rsidRPr="001F3493">
        <w:rPr>
          <w:szCs w:val="24"/>
        </w:rPr>
        <w:t>Руководство ОАО «БЗПИ» декларирует, что управление качеством и окр</w:t>
      </w:r>
      <w:r w:rsidRPr="001F3493">
        <w:rPr>
          <w:szCs w:val="24"/>
        </w:rPr>
        <w:t>у</w:t>
      </w:r>
      <w:r>
        <w:rPr>
          <w:szCs w:val="24"/>
        </w:rPr>
        <w:t xml:space="preserve">жающей средой – неотъемлемая </w:t>
      </w:r>
      <w:r w:rsidRPr="001F3493">
        <w:rPr>
          <w:szCs w:val="24"/>
        </w:rPr>
        <w:t>часть системы управления проектированием, разработкой и производством товаров народного потребления, изделий техн</w:t>
      </w:r>
      <w:r w:rsidRPr="001F3493">
        <w:rPr>
          <w:szCs w:val="24"/>
        </w:rPr>
        <w:t>и</w:t>
      </w:r>
      <w:r w:rsidRPr="001F3493">
        <w:rPr>
          <w:szCs w:val="24"/>
        </w:rPr>
        <w:t>ческого назначения, мебели, игрушек, тары полимерной, в том числе для перевозки опасных грузов, ко</w:t>
      </w:r>
      <w:r w:rsidRPr="001F3493">
        <w:rPr>
          <w:szCs w:val="24"/>
        </w:rPr>
        <w:t>н</w:t>
      </w:r>
      <w:r w:rsidRPr="001F3493">
        <w:rPr>
          <w:szCs w:val="24"/>
        </w:rPr>
        <w:t>тейнеров, труб и соединительных деталей для газопровода, водоснабжения и отопления, прокладки тепловых сетей, систем кан</w:t>
      </w:r>
      <w:r w:rsidRPr="001F3493">
        <w:rPr>
          <w:szCs w:val="24"/>
        </w:rPr>
        <w:t>а</w:t>
      </w:r>
      <w:r w:rsidRPr="001F3493">
        <w:rPr>
          <w:szCs w:val="24"/>
        </w:rPr>
        <w:t>лизации, труб из полиамида, пленок полиэтиленовых и изделий из них, продукции</w:t>
      </w:r>
      <w:proofErr w:type="gramEnd"/>
      <w:r w:rsidRPr="001F3493">
        <w:rPr>
          <w:szCs w:val="24"/>
        </w:rPr>
        <w:t xml:space="preserve"> бытовой химии, средств защиты растений, использованием отходов пластмасс и переработкой вторичных п</w:t>
      </w:r>
      <w:r w:rsidRPr="001F3493">
        <w:rPr>
          <w:szCs w:val="24"/>
        </w:rPr>
        <w:t>о</w:t>
      </w:r>
      <w:r w:rsidRPr="001F3493">
        <w:rPr>
          <w:szCs w:val="24"/>
        </w:rPr>
        <w:t xml:space="preserve">лимерных материалов. </w:t>
      </w:r>
    </w:p>
    <w:p w:rsidR="001F3493" w:rsidRPr="001F3493" w:rsidRDefault="001F3493" w:rsidP="001F3493">
      <w:pPr>
        <w:ind w:right="113" w:firstLine="709"/>
        <w:jc w:val="both"/>
        <w:rPr>
          <w:szCs w:val="24"/>
        </w:rPr>
      </w:pPr>
      <w:r w:rsidRPr="001F3493">
        <w:rPr>
          <w:szCs w:val="24"/>
        </w:rPr>
        <w:t>Основой системы управления является действующее з</w:t>
      </w:r>
      <w:bookmarkStart w:id="0" w:name="_GoBack"/>
      <w:bookmarkEnd w:id="0"/>
      <w:r w:rsidRPr="001F3493">
        <w:rPr>
          <w:szCs w:val="24"/>
        </w:rPr>
        <w:t>аконодательство, при</w:t>
      </w:r>
      <w:r w:rsidRPr="001F3493">
        <w:rPr>
          <w:szCs w:val="24"/>
        </w:rPr>
        <w:t>н</w:t>
      </w:r>
      <w:r w:rsidRPr="001F3493">
        <w:rPr>
          <w:szCs w:val="24"/>
        </w:rPr>
        <w:t>ципы менеджмента качества и процессный подход, а также разработка, внедрение и постоянное совершенствование систем: менеджмента качества и управления  окр</w:t>
      </w:r>
      <w:r w:rsidRPr="001F3493">
        <w:rPr>
          <w:szCs w:val="24"/>
        </w:rPr>
        <w:t>у</w:t>
      </w:r>
      <w:r w:rsidRPr="001F3493">
        <w:rPr>
          <w:szCs w:val="24"/>
        </w:rPr>
        <w:t>жающей средой.</w:t>
      </w:r>
    </w:p>
    <w:p w:rsidR="001F3493" w:rsidRPr="001F3493" w:rsidRDefault="001F3493" w:rsidP="001F3493">
      <w:pPr>
        <w:ind w:right="113" w:firstLine="709"/>
        <w:jc w:val="both"/>
        <w:rPr>
          <w:szCs w:val="24"/>
        </w:rPr>
      </w:pPr>
      <w:r w:rsidRPr="001F3493">
        <w:rPr>
          <w:szCs w:val="24"/>
        </w:rPr>
        <w:t>Принятие систем менеджмента является стратегическим решением организ</w:t>
      </w:r>
      <w:r w:rsidRPr="001F3493">
        <w:rPr>
          <w:szCs w:val="24"/>
        </w:rPr>
        <w:t>а</w:t>
      </w:r>
      <w:r w:rsidRPr="001F3493">
        <w:rPr>
          <w:szCs w:val="24"/>
        </w:rPr>
        <w:t>ции, которое улучшит их общую пригодность и предоставит надежную основу для инициатив по усто</w:t>
      </w:r>
      <w:r w:rsidRPr="001F3493">
        <w:rPr>
          <w:szCs w:val="24"/>
        </w:rPr>
        <w:t>й</w:t>
      </w:r>
      <w:r w:rsidRPr="001F3493">
        <w:rPr>
          <w:szCs w:val="24"/>
        </w:rPr>
        <w:t>чивому развитию.</w:t>
      </w:r>
    </w:p>
    <w:p w:rsidR="001F3493" w:rsidRPr="001F3493" w:rsidRDefault="001F3493" w:rsidP="001F3493">
      <w:pPr>
        <w:ind w:right="113" w:firstLine="709"/>
        <w:jc w:val="both"/>
        <w:rPr>
          <w:szCs w:val="24"/>
        </w:rPr>
      </w:pPr>
      <w:r w:rsidRPr="001F3493">
        <w:rPr>
          <w:szCs w:val="24"/>
        </w:rPr>
        <w:t xml:space="preserve">Руководство ОАО «БЗПИ» берет на себя обязательства, направленные </w:t>
      </w:r>
      <w:proofErr w:type="gramStart"/>
      <w:r w:rsidRPr="001F3493">
        <w:rPr>
          <w:szCs w:val="24"/>
        </w:rPr>
        <w:t>на</w:t>
      </w:r>
      <w:proofErr w:type="gramEnd"/>
      <w:r w:rsidRPr="001F3493">
        <w:rPr>
          <w:szCs w:val="24"/>
        </w:rPr>
        <w:t>: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постоянное изучение требований потребителей, соблюдение законодательных и других нормативных требований;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разработку и производство конкурентоспособной продукции;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внедрение передовых технологий, средств технологического и метрологич</w:t>
      </w:r>
      <w:r w:rsidRPr="001F3493">
        <w:rPr>
          <w:szCs w:val="24"/>
        </w:rPr>
        <w:t>е</w:t>
      </w:r>
      <w:r w:rsidRPr="001F3493">
        <w:rPr>
          <w:szCs w:val="24"/>
        </w:rPr>
        <w:t>ского оснащения, обеспечивающих производство высококачественной продукции, улучшение условий труда, предупреждение загрязнения окружающей ср</w:t>
      </w:r>
      <w:r w:rsidRPr="001F3493">
        <w:rPr>
          <w:szCs w:val="24"/>
        </w:rPr>
        <w:t>е</w:t>
      </w:r>
      <w:r w:rsidRPr="001F3493">
        <w:rPr>
          <w:szCs w:val="24"/>
        </w:rPr>
        <w:t>ды;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применение современных информационных сре</w:t>
      </w:r>
      <w:proofErr w:type="gramStart"/>
      <w:r w:rsidRPr="001F3493">
        <w:rPr>
          <w:szCs w:val="24"/>
        </w:rPr>
        <w:t>дств пр</w:t>
      </w:r>
      <w:proofErr w:type="gramEnd"/>
      <w:r w:rsidRPr="001F3493">
        <w:rPr>
          <w:szCs w:val="24"/>
        </w:rPr>
        <w:t>и проектировании проду</w:t>
      </w:r>
      <w:r w:rsidRPr="001F3493">
        <w:rPr>
          <w:szCs w:val="24"/>
        </w:rPr>
        <w:t>к</w:t>
      </w:r>
      <w:r w:rsidRPr="001F3493">
        <w:rPr>
          <w:szCs w:val="24"/>
        </w:rPr>
        <w:t>ции и организации производства;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применение современных материалов и комплектующих;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определение рисков и возможностей, связанных с контекстом организации и ц</w:t>
      </w:r>
      <w:r w:rsidRPr="001F3493">
        <w:rPr>
          <w:szCs w:val="24"/>
        </w:rPr>
        <w:t>е</w:t>
      </w:r>
      <w:r w:rsidRPr="001F3493">
        <w:rPr>
          <w:szCs w:val="24"/>
        </w:rPr>
        <w:t>лями, и управление ими;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рациональное использование природных ресурсов и поиск путей для использов</w:t>
      </w:r>
      <w:r w:rsidRPr="001F3493">
        <w:rPr>
          <w:szCs w:val="24"/>
        </w:rPr>
        <w:t>а</w:t>
      </w:r>
      <w:r w:rsidRPr="001F3493">
        <w:rPr>
          <w:szCs w:val="24"/>
        </w:rPr>
        <w:t>ния и утилизации побочных продуктов;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 xml:space="preserve">сокращение количества выбросов загрязняющих веществ, </w:t>
      </w:r>
      <w:proofErr w:type="spellStart"/>
      <w:r w:rsidRPr="001F3493">
        <w:rPr>
          <w:szCs w:val="24"/>
        </w:rPr>
        <w:t>озоноразрушающих</w:t>
      </w:r>
      <w:proofErr w:type="spellEnd"/>
      <w:r w:rsidRPr="001F3493">
        <w:rPr>
          <w:szCs w:val="24"/>
        </w:rPr>
        <w:t xml:space="preserve"> веществ, отходов производства, сбросов сточных вод от производственной де</w:t>
      </w:r>
      <w:r w:rsidRPr="001F3493">
        <w:rPr>
          <w:szCs w:val="24"/>
        </w:rPr>
        <w:t>я</w:t>
      </w:r>
      <w:r w:rsidRPr="001F3493">
        <w:rPr>
          <w:szCs w:val="24"/>
        </w:rPr>
        <w:t>тельности;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доведение требований систем менеджмента до поставщиков и подрядч</w:t>
      </w:r>
      <w:r w:rsidRPr="001F3493">
        <w:rPr>
          <w:szCs w:val="24"/>
        </w:rPr>
        <w:t>и</w:t>
      </w:r>
      <w:r w:rsidRPr="001F3493">
        <w:rPr>
          <w:szCs w:val="24"/>
        </w:rPr>
        <w:t>ков;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постоянное повышение знаний и квалификации работников всех уровней в области к</w:t>
      </w:r>
      <w:r w:rsidRPr="001F3493">
        <w:rPr>
          <w:szCs w:val="24"/>
        </w:rPr>
        <w:t>а</w:t>
      </w:r>
      <w:r w:rsidRPr="001F3493">
        <w:rPr>
          <w:szCs w:val="24"/>
        </w:rPr>
        <w:t>чества и охраны окружающей среды;</w:t>
      </w:r>
    </w:p>
    <w:p w:rsidR="001F3493" w:rsidRPr="001F3493" w:rsidRDefault="001F3493" w:rsidP="001F3493">
      <w:pPr>
        <w:pStyle w:val="a5"/>
        <w:numPr>
          <w:ilvl w:val="0"/>
          <w:numId w:val="1"/>
        </w:numPr>
        <w:tabs>
          <w:tab w:val="left" w:pos="1134"/>
        </w:tabs>
        <w:ind w:left="0" w:right="113" w:firstLine="709"/>
        <w:jc w:val="both"/>
        <w:rPr>
          <w:szCs w:val="24"/>
        </w:rPr>
      </w:pPr>
      <w:r w:rsidRPr="001F3493">
        <w:rPr>
          <w:szCs w:val="24"/>
        </w:rPr>
        <w:t>постоянное совершенствование и повышение результативности систем менеджмента к</w:t>
      </w:r>
      <w:r w:rsidRPr="001F3493">
        <w:rPr>
          <w:szCs w:val="24"/>
        </w:rPr>
        <w:t>а</w:t>
      </w:r>
      <w:r w:rsidRPr="001F3493">
        <w:rPr>
          <w:szCs w:val="24"/>
        </w:rPr>
        <w:t xml:space="preserve">чества по СТБ </w:t>
      </w:r>
      <w:r w:rsidRPr="001F3493">
        <w:rPr>
          <w:szCs w:val="24"/>
          <w:lang w:val="en-US"/>
        </w:rPr>
        <w:t>ISO</w:t>
      </w:r>
      <w:r w:rsidRPr="001F3493">
        <w:rPr>
          <w:szCs w:val="24"/>
        </w:rPr>
        <w:t xml:space="preserve"> 9001, </w:t>
      </w:r>
      <w:r w:rsidRPr="001F3493">
        <w:rPr>
          <w:szCs w:val="24"/>
          <w:lang w:val="en-US"/>
        </w:rPr>
        <w:t>EN</w:t>
      </w:r>
      <w:r w:rsidRPr="001F3493">
        <w:rPr>
          <w:szCs w:val="24"/>
        </w:rPr>
        <w:t xml:space="preserve"> </w:t>
      </w:r>
      <w:r w:rsidRPr="001F3493">
        <w:rPr>
          <w:szCs w:val="24"/>
          <w:lang w:val="en-US"/>
        </w:rPr>
        <w:t>ISO</w:t>
      </w:r>
      <w:r w:rsidRPr="001F3493">
        <w:rPr>
          <w:szCs w:val="24"/>
        </w:rPr>
        <w:t xml:space="preserve"> 9001 и управления окружающей средой по </w:t>
      </w:r>
      <w:r w:rsidRPr="001F3493">
        <w:rPr>
          <w:szCs w:val="24"/>
          <w:lang w:val="en-US"/>
        </w:rPr>
        <w:t>ISO</w:t>
      </w:r>
      <w:r w:rsidRPr="001F3493">
        <w:rPr>
          <w:szCs w:val="24"/>
        </w:rPr>
        <w:t xml:space="preserve"> 14001 на основе действующего законодательства и других (договорных) требований, распростр</w:t>
      </w:r>
      <w:r w:rsidRPr="001F3493">
        <w:rPr>
          <w:szCs w:val="24"/>
        </w:rPr>
        <w:t>а</w:t>
      </w:r>
      <w:r w:rsidRPr="001F3493">
        <w:rPr>
          <w:szCs w:val="24"/>
        </w:rPr>
        <w:t>няющихся на деятельность ОАО «БЗПИ».</w:t>
      </w:r>
    </w:p>
    <w:p w:rsidR="001F3493" w:rsidRPr="001F3493" w:rsidRDefault="001F3493" w:rsidP="001F3493">
      <w:pPr>
        <w:ind w:right="113" w:firstLine="709"/>
        <w:jc w:val="both"/>
        <w:rPr>
          <w:szCs w:val="24"/>
        </w:rPr>
      </w:pPr>
      <w:r w:rsidRPr="001F3493">
        <w:rPr>
          <w:szCs w:val="24"/>
        </w:rPr>
        <w:t>Каждый работник несет ответственность за качество, выполнение требований охраны о</w:t>
      </w:r>
      <w:r w:rsidRPr="001F3493">
        <w:rPr>
          <w:szCs w:val="24"/>
        </w:rPr>
        <w:t>к</w:t>
      </w:r>
      <w:r w:rsidRPr="001F3493">
        <w:rPr>
          <w:szCs w:val="24"/>
        </w:rPr>
        <w:t>ружающей среды и экономное расходование ресурсов.</w:t>
      </w:r>
    </w:p>
    <w:p w:rsidR="001F3493" w:rsidRDefault="001F3493" w:rsidP="001F3493">
      <w:pPr>
        <w:ind w:right="113" w:firstLine="709"/>
        <w:jc w:val="both"/>
        <w:rPr>
          <w:szCs w:val="24"/>
        </w:rPr>
      </w:pPr>
      <w:r w:rsidRPr="001F3493">
        <w:rPr>
          <w:szCs w:val="24"/>
        </w:rPr>
        <w:t>Руководство ОАО «БЗПИ» берет на себя ответственность за реализацию да</w:t>
      </w:r>
      <w:r w:rsidRPr="001F3493">
        <w:rPr>
          <w:szCs w:val="24"/>
        </w:rPr>
        <w:t>н</w:t>
      </w:r>
      <w:r w:rsidRPr="001F3493">
        <w:rPr>
          <w:szCs w:val="24"/>
        </w:rPr>
        <w:t>ной Политики и предоставление средств и ресурсов для обеспечения функционирования и соверше</w:t>
      </w:r>
      <w:r w:rsidRPr="001F3493">
        <w:rPr>
          <w:szCs w:val="24"/>
        </w:rPr>
        <w:t>н</w:t>
      </w:r>
      <w:r w:rsidRPr="001F3493">
        <w:rPr>
          <w:szCs w:val="24"/>
        </w:rPr>
        <w:t>ствования систем менеджмента.</w:t>
      </w:r>
    </w:p>
    <w:p w:rsidR="001F3493" w:rsidRDefault="001F3493" w:rsidP="001F3493">
      <w:pPr>
        <w:ind w:right="113" w:firstLine="709"/>
        <w:jc w:val="both"/>
        <w:rPr>
          <w:szCs w:val="24"/>
        </w:rPr>
      </w:pPr>
    </w:p>
    <w:p w:rsidR="001F3493" w:rsidRDefault="001F3493" w:rsidP="001F3493">
      <w:pPr>
        <w:ind w:right="113" w:firstLine="709"/>
        <w:jc w:val="right"/>
        <w:rPr>
          <w:szCs w:val="24"/>
        </w:rPr>
      </w:pPr>
    </w:p>
    <w:p w:rsidR="001F3493" w:rsidRDefault="001F3493" w:rsidP="001F3493">
      <w:pPr>
        <w:ind w:right="113" w:firstLine="709"/>
        <w:jc w:val="right"/>
        <w:rPr>
          <w:szCs w:val="24"/>
        </w:rPr>
      </w:pPr>
      <w:r>
        <w:rPr>
          <w:szCs w:val="24"/>
        </w:rPr>
        <w:t>Директор ОАО «БЗПИ»</w:t>
      </w:r>
    </w:p>
    <w:p w:rsidR="001F3493" w:rsidRPr="001F3493" w:rsidRDefault="001F3493" w:rsidP="001F3493">
      <w:pPr>
        <w:ind w:right="113" w:firstLine="709"/>
        <w:jc w:val="right"/>
        <w:rPr>
          <w:szCs w:val="24"/>
        </w:rPr>
      </w:pPr>
      <w:r>
        <w:rPr>
          <w:szCs w:val="24"/>
        </w:rPr>
        <w:t>Козловский В.В.</w:t>
      </w:r>
    </w:p>
    <w:p w:rsidR="00E55D39" w:rsidRPr="001F3493" w:rsidRDefault="00E55D39" w:rsidP="001F3493">
      <w:pPr>
        <w:jc w:val="both"/>
        <w:rPr>
          <w:szCs w:val="24"/>
        </w:rPr>
      </w:pPr>
    </w:p>
    <w:sectPr w:rsidR="00E55D39" w:rsidRPr="001F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914"/>
    <w:multiLevelType w:val="hybridMultilevel"/>
    <w:tmpl w:val="940E5342"/>
    <w:lvl w:ilvl="0" w:tplc="E80E1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3"/>
    <w:rsid w:val="001F3493"/>
    <w:rsid w:val="00A75198"/>
    <w:rsid w:val="00D4512F"/>
    <w:rsid w:val="00E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49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1F3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3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49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1F3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Партыка Мария Станиславовна</dc:creator>
  <cp:keywords/>
  <dc:description/>
  <cp:lastModifiedBy>Партыка Мария Станиславовна</cp:lastModifiedBy>
  <cp:revision>1</cp:revision>
  <dcterms:created xsi:type="dcterms:W3CDTF">2019-08-22T13:08:00Z</dcterms:created>
  <dcterms:modified xsi:type="dcterms:W3CDTF">2019-08-22T13:11:00Z</dcterms:modified>
</cp:coreProperties>
</file>